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38a7cc2c124e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LIPTA AS</w:t>
      </w:r>
    </w:p>
    <w:sectPr>
      <w:headerReference xmlns:r="http://schemas.openxmlformats.org/officeDocument/2006/relationships" w:type="default" r:id="Rda60ed6ba49a4d42"/>
      <w:footerReference xmlns:r="http://schemas.openxmlformats.org/officeDocument/2006/relationships" w:type="default" r:id="R4aa85527f65d43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LIPTA AS   ·   Org.nr 987 352 744   ·   Måltrostveien 17   ·   0786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LIPTA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60ed6ba49a4d42" /><Relationship Type="http://schemas.openxmlformats.org/officeDocument/2006/relationships/footer" Target="/word/footer1.xml" Id="R4aa85527f65d43cb" /></Relationships>
</file>