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a20673909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de2b79ded0cc4ab0"/>
      <w:footerReference xmlns:r="http://schemas.openxmlformats.org/officeDocument/2006/relationships" w:type="default" r:id="R25b4a04f31a9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b79ded0cc4ab0" /><Relationship Type="http://schemas.openxmlformats.org/officeDocument/2006/relationships/footer" Target="/word/footer1.xml" Id="R25b4a04f31a943c9" /></Relationships>
</file>