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5b3bca833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76526c403047c5"/>
      <w:footerReference xmlns:r="http://schemas.openxmlformats.org/officeDocument/2006/relationships" w:type="default" r:id="R4219c584155e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IDSØE EIENDOM AS   ·   Org.nr 987 516 917   ·   Botaniker Resvolls gate 16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6526c403047c5" /><Relationship Type="http://schemas.openxmlformats.org/officeDocument/2006/relationships/footer" Target="/word/footer1.xml" Id="R4219c584155e412b" /></Relationships>
</file>