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70970258a844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ELVEKALLEN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ELVEKALLEN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ad569c6d1e48d4"/>
      <w:footerReference xmlns:r="http://schemas.openxmlformats.org/officeDocument/2006/relationships" w:type="default" r:id="R142ddb00554c40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ELVEKALLEN AS   ·   Org.nr 987 541 873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ELVEKALLEN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ad569c6d1e48d4" /><Relationship Type="http://schemas.openxmlformats.org/officeDocument/2006/relationships/footer" Target="/word/footer1.xml" Id="R142ddb00554c40aa" /></Relationships>
</file>