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8886b9c3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5d255ba7c46aa"/>
      <w:footerReference xmlns:r="http://schemas.openxmlformats.org/officeDocument/2006/relationships" w:type="default" r:id="R5555c546be5f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5d255ba7c46aa" /><Relationship Type="http://schemas.openxmlformats.org/officeDocument/2006/relationships/footer" Target="/word/footer1.xml" Id="R5555c546be5f445f" /></Relationships>
</file>