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2584afab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7ce140e934d24f11"/>
      <w:footerReference xmlns:r="http://schemas.openxmlformats.org/officeDocument/2006/relationships" w:type="default" r:id="R59a726b8ea3d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40e934d24f11" /><Relationship Type="http://schemas.openxmlformats.org/officeDocument/2006/relationships/footer" Target="/word/footer1.xml" Id="R59a726b8ea3d4350" /></Relationships>
</file>