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c432961c8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2bcc7c72578c47b4"/>
      <w:footerReference xmlns:r="http://schemas.openxmlformats.org/officeDocument/2006/relationships" w:type="default" r:id="R262f75ac788a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c7c72578c47b4" /><Relationship Type="http://schemas.openxmlformats.org/officeDocument/2006/relationships/footer" Target="/word/footer1.xml" Id="R262f75ac788a4963" /></Relationships>
</file>