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74515c2df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d227d93ae754a51"/>
      <w:footerReference xmlns:r="http://schemas.openxmlformats.org/officeDocument/2006/relationships" w:type="default" r:id="Rf8160282f9be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7d93ae754a51" /><Relationship Type="http://schemas.openxmlformats.org/officeDocument/2006/relationships/footer" Target="/word/footer1.xml" Id="Rf8160282f9be48bc" /></Relationships>
</file>