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505df4dd1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2606cb2f8aa24464"/>
      <w:footerReference xmlns:r="http://schemas.openxmlformats.org/officeDocument/2006/relationships" w:type="default" r:id="R8297d80e8a84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6cb2f8aa24464" /><Relationship Type="http://schemas.openxmlformats.org/officeDocument/2006/relationships/footer" Target="/word/footer1.xml" Id="R8297d80e8a844d7d" /></Relationships>
</file>