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26b2ba017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d6a6618f4a734274"/>
      <w:footerReference xmlns:r="http://schemas.openxmlformats.org/officeDocument/2006/relationships" w:type="default" r:id="Rd07284e0e5f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6618f4a734274" /><Relationship Type="http://schemas.openxmlformats.org/officeDocument/2006/relationships/footer" Target="/word/footer1.xml" Id="Rd07284e0e5fd4d39" /></Relationships>
</file>