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d518d4a18b4a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803bc35c9f45d3"/>
      <w:footerReference xmlns:r="http://schemas.openxmlformats.org/officeDocument/2006/relationships" w:type="default" r:id="R8060ac7d1b8145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MA-INVEST AS   ·   Org.nr 988 167 088   ·   Asvallveien 46   ·   3961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803bc35c9f45d3" /><Relationship Type="http://schemas.openxmlformats.org/officeDocument/2006/relationships/footer" Target="/word/footer1.xml" Id="R8060ac7d1b81458e" /></Relationships>
</file>