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77ed61499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AS</w:t>
      </w:r>
    </w:p>
    <w:sectPr>
      <w:headerReference xmlns:r="http://schemas.openxmlformats.org/officeDocument/2006/relationships" w:type="default" r:id="R76eab83e87184dc5"/>
      <w:footerReference xmlns:r="http://schemas.openxmlformats.org/officeDocument/2006/relationships" w:type="default" r:id="Rebb26689263e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AS   ·   Org.nr 988 534 145   ·   Sigyns gate 2A   ·   0260 OSLO   ·   Tlf. 23 11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b83e87184dc5" /><Relationship Type="http://schemas.openxmlformats.org/officeDocument/2006/relationships/footer" Target="/word/footer1.xml" Id="Rebb26689263e447c" /></Relationships>
</file>