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6dceff9e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8d0a1c6764c38"/>
      <w:footerReference xmlns:r="http://schemas.openxmlformats.org/officeDocument/2006/relationships" w:type="default" r:id="R05024c35eb3b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BJERVA AS   ·   Org.nr 988 561 231   ·   Tananger Ring 178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8d0a1c6764c38" /><Relationship Type="http://schemas.openxmlformats.org/officeDocument/2006/relationships/footer" Target="/word/footer1.xml" Id="R05024c35eb3b4652" /></Relationships>
</file>