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39a8f4bab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KERSBERGEN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KERSBERGEN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b2e4d2f8e4b1d"/>
      <w:footerReference xmlns:r="http://schemas.openxmlformats.org/officeDocument/2006/relationships" w:type="default" r:id="Reaadf284dd66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KERSBERGEN INVEST AS   ·   Org.nr 988 575 712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KERSBERGEN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b2e4d2f8e4b1d" /><Relationship Type="http://schemas.openxmlformats.org/officeDocument/2006/relationships/footer" Target="/word/footer1.xml" Id="Reaadf284dd664d83" /></Relationships>
</file>