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32b4feb7b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dd64407950b64a07"/>
      <w:footerReference xmlns:r="http://schemas.openxmlformats.org/officeDocument/2006/relationships" w:type="default" r:id="R53c27b682337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4407950b64a07" /><Relationship Type="http://schemas.openxmlformats.org/officeDocument/2006/relationships/footer" Target="/word/footer1.xml" Id="R53c27b6823374075" /></Relationships>
</file>