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54dc60e514c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LEOPOLD INVEST AS, org.nr 988 797 170,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LEOPOLD INVEST AS</w:t>
      </w:r>
    </w:p>
    <w:sectPr>
      <w:headerReference xmlns:r="http://schemas.openxmlformats.org/officeDocument/2006/relationships" w:type="default" r:id="Reed293d77b754c9d"/>
      <w:footerReference xmlns:r="http://schemas.openxmlformats.org/officeDocument/2006/relationships" w:type="default" r:id="Rcb2b1fc4c24e45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LEOPOLD INVEST AS   ·   Org.nr 988 797 170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LEOPOLD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293d77b754c9d" /><Relationship Type="http://schemas.openxmlformats.org/officeDocument/2006/relationships/footer" Target="/word/footer1.xml" Id="Rcb2b1fc4c24e45a6" /></Relationships>
</file>