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0714cf5a4d42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LEOPOLD INVEST AS.</w:t>
      </w:r>
    </w:p>
    <w:sectPr>
      <w:headerReference xmlns:r="http://schemas.openxmlformats.org/officeDocument/2006/relationships" w:type="default" r:id="R31a7206edc594f65"/>
      <w:footerReference xmlns:r="http://schemas.openxmlformats.org/officeDocument/2006/relationships" w:type="default" r:id="R934f527dd4b641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a7206edc594f65" /><Relationship Type="http://schemas.openxmlformats.org/officeDocument/2006/relationships/footer" Target="/word/footer1.xml" Id="R934f527dd4b641df" /></Relationships>
</file>