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4a324d78f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2f726b88c60f4568"/>
      <w:footerReference xmlns:r="http://schemas.openxmlformats.org/officeDocument/2006/relationships" w:type="default" r:id="R3e1236a6d62c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26b88c60f4568" /><Relationship Type="http://schemas.openxmlformats.org/officeDocument/2006/relationships/footer" Target="/word/footer1.xml" Id="R3e1236a6d62c445c" /></Relationships>
</file>