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0135e8bfc4a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8a29599ee24fd6"/>
      <w:footerReference xmlns:r="http://schemas.openxmlformats.org/officeDocument/2006/relationships" w:type="default" r:id="Rc7325cd0f5ee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INVEST AS   ·   Org.nr 988 872 326   ·   Middelborgveien 21   ·   3135 TORØD   ·   Tlf. 33 39 19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a29599ee24fd6" /><Relationship Type="http://schemas.openxmlformats.org/officeDocument/2006/relationships/footer" Target="/word/footer1.xml" Id="Rc7325cd0f5ee40ce" /></Relationships>
</file>