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348459dfb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ISEKSPORT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Skåtøy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Skåtøy,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ISEKSPORT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d388951374591"/>
      <w:footerReference xmlns:r="http://schemas.openxmlformats.org/officeDocument/2006/relationships" w:type="default" r:id="Rd242496f3709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ISEKSPORT AS   ·   Org.nr 988 899 089   ·   Skåtøyveien 111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d388951374591" /><Relationship Type="http://schemas.openxmlformats.org/officeDocument/2006/relationships/footer" Target="/word/footer1.xml" Id="Rd242496f37094689" /></Relationships>
</file>