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fcfd369a9b41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GARDO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GARDO INVEST AS</w:t>
      </w:r>
    </w:p>
    <w:sectPr>
      <w:headerReference xmlns:r="http://schemas.openxmlformats.org/officeDocument/2006/relationships" w:type="default" r:id="Rcb9f53243536453d"/>
      <w:footerReference xmlns:r="http://schemas.openxmlformats.org/officeDocument/2006/relationships" w:type="default" r:id="R63294ea08df548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GARDO INVEST AS   ·   Org.nr 988 906 255   ·   Vaterlands gate 38F   ·   3970 LANGESUND   ·   Tlf. 33 14 03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GARDO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9f53243536453d" /><Relationship Type="http://schemas.openxmlformats.org/officeDocument/2006/relationships/footer" Target="/word/footer1.xml" Id="R63294ea08df548c2" /></Relationships>
</file>