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277fc026e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92b7623e24f9e"/>
      <w:footerReference xmlns:r="http://schemas.openxmlformats.org/officeDocument/2006/relationships" w:type="default" r:id="Rd8cfdb7c7975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92b7623e24f9e" /><Relationship Type="http://schemas.openxmlformats.org/officeDocument/2006/relationships/footer" Target="/word/footer1.xml" Id="Rd8cfdb7c79754438" /></Relationships>
</file>