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5d8695afef4e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Dokka,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NILSONS REVISJONSKONTOR AS</w:t>
      </w:r>
    </w:p>
    <w:sectPr>
      <w:headerReference xmlns:r="http://schemas.openxmlformats.org/officeDocument/2006/relationships" w:type="default" r:id="Rbab644e6daca4931"/>
      <w:footerReference xmlns:r="http://schemas.openxmlformats.org/officeDocument/2006/relationships" w:type="default" r:id="R2894e3343eab43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NILSONS REVISJONSKONTOR AS   ·   Org.nr 988 913 081   ·   Storgata 69   ·   2870 DOKKA   ·   Tlf. 61 11 25 70   ·   post@nilsonsrevisjon.no   ·   nilsonsrevisjon.no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NILSONS REVISJONSKONTOR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b644e6daca4931" /><Relationship Type="http://schemas.openxmlformats.org/officeDocument/2006/relationships/footer" Target="/word/footer1.xml" Id="R2894e3343eab432d" /></Relationships>
</file>