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88d33a70f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a236966377894d41"/>
      <w:footerReference xmlns:r="http://schemas.openxmlformats.org/officeDocument/2006/relationships" w:type="default" r:id="R85c51e867db4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6966377894d41" /><Relationship Type="http://schemas.openxmlformats.org/officeDocument/2006/relationships/footer" Target="/word/footer1.xml" Id="R85c51e867db44fd1" /></Relationships>
</file>