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77529e07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d898fbe1e1684d00"/>
      <w:footerReference xmlns:r="http://schemas.openxmlformats.org/officeDocument/2006/relationships" w:type="default" r:id="Rdc4e9a2b90fe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8fbe1e1684d00" /><Relationship Type="http://schemas.openxmlformats.org/officeDocument/2006/relationships/footer" Target="/word/footer1.xml" Id="Rdc4e9a2b90fe480d" /></Relationships>
</file>