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a091fd3cc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2f27e584d453b"/>
      <w:footerReference xmlns:r="http://schemas.openxmlformats.org/officeDocument/2006/relationships" w:type="default" r:id="Rf6fc22f2cb9f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HOLDING AS   ·   Org.nr 988 926 914   ·   c/o Lars Sigvald Thuestad, Håhammarbrautene 84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2f27e584d453b" /><Relationship Type="http://schemas.openxmlformats.org/officeDocument/2006/relationships/footer" Target="/word/footer1.xml" Id="Rf6fc22f2cb9f4781" /></Relationships>
</file>