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63dc4dbd4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MARCO OFFSHORE &amp; SHIPPING AS</w:t>
      </w:r>
    </w:p>
    <w:sectPr>
      <w:headerReference xmlns:r="http://schemas.openxmlformats.org/officeDocument/2006/relationships" w:type="default" r:id="R9c6a8cca247e430d"/>
      <w:footerReference xmlns:r="http://schemas.openxmlformats.org/officeDocument/2006/relationships" w:type="default" r:id="Ref891433fbe3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a8cca247e430d" /><Relationship Type="http://schemas.openxmlformats.org/officeDocument/2006/relationships/footer" Target="/word/footer1.xml" Id="Ref891433fbe3408c" /></Relationships>
</file>