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bfdcf6e4c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 HOLDING AS</w:t>
      </w:r>
    </w:p>
    <w:sectPr>
      <w:headerReference xmlns:r="http://schemas.openxmlformats.org/officeDocument/2006/relationships" w:type="default" r:id="R6ce1e7b1feb0431c"/>
      <w:footerReference xmlns:r="http://schemas.openxmlformats.org/officeDocument/2006/relationships" w:type="default" r:id="Ra67c487b229a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 HOLDING AS   ·   Org.nr 988 939 366   ·   Rugnesveien 60   ·   4985 VEGÅRSHEI   ·   annkatrin_mo@hotmail.com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1e7b1feb0431c" /><Relationship Type="http://schemas.openxmlformats.org/officeDocument/2006/relationships/footer" Target="/word/footer1.xml" Id="Ra67c487b229a4115" /></Relationships>
</file>