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f043f5dd8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c1cfc6afb9e144d0"/>
      <w:footerReference xmlns:r="http://schemas.openxmlformats.org/officeDocument/2006/relationships" w:type="default" r:id="Rf5bbc57c2880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fc6afb9e144d0" /><Relationship Type="http://schemas.openxmlformats.org/officeDocument/2006/relationships/footer" Target="/word/footer1.xml" Id="Rf5bbc57c2880499a" /></Relationships>
</file>