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38c5ac48b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1d39381104cec"/>
      <w:footerReference xmlns:r="http://schemas.openxmlformats.org/officeDocument/2006/relationships" w:type="default" r:id="R679ab2594df7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1d39381104cec" /><Relationship Type="http://schemas.openxmlformats.org/officeDocument/2006/relationships/footer" Target="/word/footer1.xml" Id="R679ab2594df74cfa" /></Relationships>
</file>