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569f20c34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d32fded24bd742b2"/>
      <w:footerReference xmlns:r="http://schemas.openxmlformats.org/officeDocument/2006/relationships" w:type="default" r:id="Rd526aba189fd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fded24bd742b2" /><Relationship Type="http://schemas.openxmlformats.org/officeDocument/2006/relationships/footer" Target="/word/footer1.xml" Id="Rd526aba189fd4eb2" /></Relationships>
</file>