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671f8a108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532f67be24a3f"/>
      <w:footerReference xmlns:r="http://schemas.openxmlformats.org/officeDocument/2006/relationships" w:type="default" r:id="R1f55aa80ce87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532f67be24a3f" /><Relationship Type="http://schemas.openxmlformats.org/officeDocument/2006/relationships/footer" Target="/word/footer1.xml" Id="R1f55aa80ce8744ab" /></Relationships>
</file>