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e2acffc98342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ENERGY AS</w:t>
      </w:r>
    </w:p>
    <w:sectPr>
      <w:headerReference xmlns:r="http://schemas.openxmlformats.org/officeDocument/2006/relationships" w:type="default" r:id="Rad82d3c6daff4def"/>
      <w:footerReference xmlns:r="http://schemas.openxmlformats.org/officeDocument/2006/relationships" w:type="default" r:id="R73cf5db2c3f34c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ENERGY AS   ·   Org.nr 988 988 391   ·   Ishockeyveien 2   ·   4021 STAVANGER   ·   Tlf. 51 34 78 00   ·   cl.energy@choice.no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82d3c6daff4def" /><Relationship Type="http://schemas.openxmlformats.org/officeDocument/2006/relationships/footer" Target="/word/footer1.xml" Id="R73cf5db2c3f34c78" /></Relationships>
</file>