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77f6e2c40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28e00e987491a"/>
      <w:footerReference xmlns:r="http://schemas.openxmlformats.org/officeDocument/2006/relationships" w:type="default" r:id="R8981704500c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28e00e987491a" /><Relationship Type="http://schemas.openxmlformats.org/officeDocument/2006/relationships/footer" Target="/word/footer1.xml" Id="R8981704500c8464d" /></Relationships>
</file>