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f305078ea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24fe741932d74f66"/>
      <w:footerReference xmlns:r="http://schemas.openxmlformats.org/officeDocument/2006/relationships" w:type="default" r:id="R068e1b395f3b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e741932d74f66" /><Relationship Type="http://schemas.openxmlformats.org/officeDocument/2006/relationships/footer" Target="/word/footer1.xml" Id="R068e1b395f3b4fe9" /></Relationships>
</file>