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25684226054e4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TEK EIER AS</w:t>
      </w:r>
    </w:p>
    <w:sectPr>
      <w:headerReference xmlns:r="http://schemas.openxmlformats.org/officeDocument/2006/relationships" w:type="default" r:id="Rca33ba253f314fa9"/>
      <w:footerReference xmlns:r="http://schemas.openxmlformats.org/officeDocument/2006/relationships" w:type="default" r:id="Rd6adb0f855cd49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TEK EIER AS   ·   Org.nr 989 005 367   ·   Harbitzalléen 2A   ·   0275 OSLO   ·   Tlf. 22 39 85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TEK EIER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33ba253f314fa9" /><Relationship Type="http://schemas.openxmlformats.org/officeDocument/2006/relationships/footer" Target="/word/footer1.xml" Id="Rd6adb0f855cd4993" /></Relationships>
</file>