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3beafd170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5c2abb7f84c85"/>
      <w:footerReference xmlns:r="http://schemas.openxmlformats.org/officeDocument/2006/relationships" w:type="default" r:id="R3f0687caa9e8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5c2abb7f84c85" /><Relationship Type="http://schemas.openxmlformats.org/officeDocument/2006/relationships/footer" Target="/word/footer1.xml" Id="R3f0687caa9e84e60" /></Relationships>
</file>