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f83cc0378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d32a20d2f49b3"/>
      <w:footerReference xmlns:r="http://schemas.openxmlformats.org/officeDocument/2006/relationships" w:type="default" r:id="R5d5e253f967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HEMAR AS   ·   Org.nr 989 011 081   ·   Lauvnesvegen 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d32a20d2f49b3" /><Relationship Type="http://schemas.openxmlformats.org/officeDocument/2006/relationships/footer" Target="/word/footer1.xml" Id="R5d5e253f96794ec2" /></Relationships>
</file>