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37414b0d6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45edbe57f7f44951"/>
      <w:footerReference xmlns:r="http://schemas.openxmlformats.org/officeDocument/2006/relationships" w:type="default" r:id="Rd8b1ef8d458b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dbe57f7f44951" /><Relationship Type="http://schemas.openxmlformats.org/officeDocument/2006/relationships/footer" Target="/word/footer1.xml" Id="Rd8b1ef8d458b4429" /></Relationships>
</file>