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ac0dfe1cf4e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LIGE HOLDING AS</w:t>
      </w:r>
    </w:p>
    <w:sectPr>
      <w:headerReference xmlns:r="http://schemas.openxmlformats.org/officeDocument/2006/relationships" w:type="default" r:id="Rc0a4f0306f004286"/>
      <w:footerReference xmlns:r="http://schemas.openxmlformats.org/officeDocument/2006/relationships" w:type="default" r:id="R79a42025eba9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a4f0306f004286" /><Relationship Type="http://schemas.openxmlformats.org/officeDocument/2006/relationships/footer" Target="/word/footer1.xml" Id="R79a42025eba948ae" /></Relationships>
</file>