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39076ebb5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1dc046acf4d1f"/>
      <w:footerReference xmlns:r="http://schemas.openxmlformats.org/officeDocument/2006/relationships" w:type="default" r:id="R5b6257b3d6f6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1dc046acf4d1f" /><Relationship Type="http://schemas.openxmlformats.org/officeDocument/2006/relationships/footer" Target="/word/footer1.xml" Id="R5b6257b3d6f64d57" /></Relationships>
</file>