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7438a3ebb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NOX AS</w:t>
      </w:r>
    </w:p>
    <w:sectPr>
      <w:headerReference xmlns:r="http://schemas.openxmlformats.org/officeDocument/2006/relationships" w:type="default" r:id="Raf78a715b0f14df3"/>
      <w:footerReference xmlns:r="http://schemas.openxmlformats.org/officeDocument/2006/relationships" w:type="default" r:id="Rf763165ec4ce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NOX AS   ·   Org.nr 989 042 602   ·   C/O Conmec AS, Brobekkveien 80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8a715b0f14df3" /><Relationship Type="http://schemas.openxmlformats.org/officeDocument/2006/relationships/footer" Target="/word/footer1.xml" Id="Rf763165ec4ce43eb" /></Relationships>
</file>