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5f4f40e28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6da5234d14687"/>
      <w:footerReference xmlns:r="http://schemas.openxmlformats.org/officeDocument/2006/relationships" w:type="default" r:id="R6e3239aadffc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6da5234d14687" /><Relationship Type="http://schemas.openxmlformats.org/officeDocument/2006/relationships/footer" Target="/word/footer1.xml" Id="R6e3239aadffc455f" /></Relationships>
</file>