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8524edaaa4e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IDSØ &amp; RAVNÅS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IDSØ &amp; RAVNÅS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5af1ae64d64a3d"/>
      <w:footerReference xmlns:r="http://schemas.openxmlformats.org/officeDocument/2006/relationships" w:type="default" r:id="R7fac0687551c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af1ae64d64a3d" /><Relationship Type="http://schemas.openxmlformats.org/officeDocument/2006/relationships/footer" Target="/word/footer1.xml" Id="R7fac0687551c4ac1" /></Relationships>
</file>