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ae08f2602e4f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BRAMOR AS</w:t>
      </w:r>
    </w:p>
    <w:sectPr>
      <w:headerReference xmlns:r="http://schemas.openxmlformats.org/officeDocument/2006/relationships" w:type="default" r:id="R69ff66a7cc474f40"/>
      <w:footerReference xmlns:r="http://schemas.openxmlformats.org/officeDocument/2006/relationships" w:type="default" r:id="R518f9ad28d7843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BRAMOR AS   ·   Org.nr 989 049 127   ·   Bygdøynesveien 21C   ·   0286 OSLO   ·   Tlf. 22 72 92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BRAMOR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ff66a7cc474f40" /><Relationship Type="http://schemas.openxmlformats.org/officeDocument/2006/relationships/footer" Target="/word/footer1.xml" Id="R518f9ad28d7843d1" /></Relationships>
</file>