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1d0c4082145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LINDEFJELL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Kvinlog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Kvinlog,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LINDEFJELL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c61b65d7d64058"/>
      <w:footerReference xmlns:r="http://schemas.openxmlformats.org/officeDocument/2006/relationships" w:type="default" r:id="Ra696d8ca489a46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LINDEFJELL HOLDING AS   ·   Org.nr 989 052 845   ·   Lindefjell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LINDEFJELL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61b65d7d64058" /><Relationship Type="http://schemas.openxmlformats.org/officeDocument/2006/relationships/footer" Target="/word/footer1.xml" Id="Ra696d8ca489a468a" /></Relationships>
</file>