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ad003ca8b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bf1420ef944c8"/>
      <w:footerReference xmlns:r="http://schemas.openxmlformats.org/officeDocument/2006/relationships" w:type="default" r:id="Rae1d15ad87b2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bf1420ef944c8" /><Relationship Type="http://schemas.openxmlformats.org/officeDocument/2006/relationships/footer" Target="/word/footer1.xml" Id="Rae1d15ad87b2451b" /></Relationships>
</file>