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010da466e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SOLSKINN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be6fbeca3af2445c"/>
      <w:footerReference xmlns:r="http://schemas.openxmlformats.org/officeDocument/2006/relationships" w:type="default" r:id="Rdfea723e24b4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6fbeca3af2445c" /><Relationship Type="http://schemas.openxmlformats.org/officeDocument/2006/relationships/footer" Target="/word/footer1.xml" Id="Rdfea723e24b44061" /></Relationships>
</file>