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549048947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MAGNUM AS, org.nr 989 060 813,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MAGNUM AS</w:t>
      </w:r>
    </w:p>
    <w:sectPr>
      <w:headerReference xmlns:r="http://schemas.openxmlformats.org/officeDocument/2006/relationships" w:type="default" r:id="R892e565ce92b4be1"/>
      <w:footerReference xmlns:r="http://schemas.openxmlformats.org/officeDocument/2006/relationships" w:type="default" r:id="Rdef897a23f99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MAGNUM AS   ·   Org.nr 989 060 813   ·   Ola Setroms veg 10D   ·   7024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e565ce92b4be1" /><Relationship Type="http://schemas.openxmlformats.org/officeDocument/2006/relationships/footer" Target="/word/footer1.xml" Id="Rdef897a23f9944fd" /></Relationships>
</file>