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8d30e610d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6ad0d6626434f"/>
      <w:footerReference xmlns:r="http://schemas.openxmlformats.org/officeDocument/2006/relationships" w:type="default" r:id="R9ba0bf2bd5b1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LILLAND INVEST AS   ·   Org.nr 989 066 803   ·   Kiellandsstien 16   ·   4045 HAFRSFJORD   ·   Tlf. 51 54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6ad0d6626434f" /><Relationship Type="http://schemas.openxmlformats.org/officeDocument/2006/relationships/footer" Target="/word/footer1.xml" Id="R9ba0bf2bd5b140f8" /></Relationships>
</file>